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0853E2" w:rsidRDefault="003B7A81" w:rsidP="00CA3A97">
      <w:pPr>
        <w:pStyle w:val="a5"/>
        <w:rPr>
          <w:u w:val="none"/>
        </w:rPr>
      </w:pPr>
      <w:r w:rsidRPr="000853E2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0853E2" w:rsidTr="00CA3A97">
        <w:tc>
          <w:tcPr>
            <w:tcW w:w="10421" w:type="dxa"/>
          </w:tcPr>
          <w:p w:rsidR="00CA3A97" w:rsidRPr="000853E2" w:rsidRDefault="00CA3A97" w:rsidP="00CA3A97">
            <w:pPr>
              <w:pStyle w:val="a5"/>
              <w:rPr>
                <w:u w:val="none"/>
              </w:rPr>
            </w:pPr>
            <w:r w:rsidRPr="000853E2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0853E2" w:rsidTr="00CA3A97">
        <w:tc>
          <w:tcPr>
            <w:tcW w:w="10421" w:type="dxa"/>
          </w:tcPr>
          <w:p w:rsidR="00755CF7" w:rsidRPr="000853E2" w:rsidRDefault="003A54C3" w:rsidP="00E3037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5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E30374" w:rsidRPr="000853E2">
              <w:rPr>
                <w:rFonts w:ascii="Times New Roman" w:hAnsi="Times New Roman" w:cs="Times New Roman"/>
                <w:b/>
                <w:sz w:val="24"/>
                <w:szCs w:val="24"/>
              </w:rPr>
              <w:t>истребования документов</w:t>
            </w:r>
          </w:p>
        </w:tc>
      </w:tr>
      <w:tr w:rsidR="00755CF7" w:rsidRPr="000853E2" w:rsidTr="00B22331">
        <w:tc>
          <w:tcPr>
            <w:tcW w:w="10421" w:type="dxa"/>
          </w:tcPr>
          <w:p w:rsidR="00755CF7" w:rsidRPr="000853E2" w:rsidRDefault="00755CF7" w:rsidP="00867449">
            <w:pPr>
              <w:rPr>
                <w:b/>
              </w:rPr>
            </w:pPr>
            <w:r w:rsidRPr="00085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0853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</w:tbl>
    <w:p w:rsidR="00CA3A97" w:rsidRPr="000853E2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853E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853E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0853E2">
        <w:rPr>
          <w:rFonts w:ascii="Times New Roman" w:hAnsi="Times New Roman" w:cs="Times New Roman"/>
          <w:sz w:val="24"/>
          <w:szCs w:val="24"/>
        </w:rPr>
        <w:t>1.</w:t>
      </w:r>
      <w:r w:rsidR="00016846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853E2">
        <w:rPr>
          <w:rFonts w:ascii="Times New Roman" w:hAnsi="Times New Roman" w:cs="Times New Roman"/>
          <w:sz w:val="24"/>
          <w:szCs w:val="24"/>
        </w:rPr>
        <w:br/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853E2">
        <w:rPr>
          <w:rFonts w:ascii="Times New Roman" w:hAnsi="Times New Roman" w:cs="Times New Roman"/>
          <w:sz w:val="24"/>
          <w:szCs w:val="24"/>
        </w:rPr>
        <w:t>–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0853E2">
        <w:rPr>
          <w:rFonts w:ascii="Times New Roman" w:hAnsi="Times New Roman" w:cs="Times New Roman"/>
          <w:sz w:val="24"/>
          <w:szCs w:val="24"/>
        </w:rPr>
        <w:t>)</w:t>
      </w:r>
      <w:r w:rsidR="00931125" w:rsidRPr="000853E2">
        <w:rPr>
          <w:sz w:val="24"/>
          <w:szCs w:val="24"/>
        </w:rPr>
        <w:t xml:space="preserve"> 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853E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0374" w:rsidRPr="000853E2">
        <w:rPr>
          <w:rFonts w:ascii="Times New Roman" w:hAnsi="Times New Roman" w:cs="Times New Roman"/>
          <w:sz w:val="24"/>
          <w:szCs w:val="24"/>
        </w:rPr>
        <w:t>истребования документов</w:t>
      </w:r>
      <w:r w:rsidR="00755CF7" w:rsidRPr="000853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CF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0853E2">
        <w:rPr>
          <w:rFonts w:ascii="Times New Roman" w:hAnsi="Times New Roman" w:cs="Times New Roman"/>
        </w:rPr>
        <w:t>Инспекции ФНС России № 5 по г. Москве</w:t>
      </w:r>
      <w:r w:rsidR="00755CF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0853E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A209F8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74433" w:rsidRPr="000853E2" w:rsidRDefault="00E5383C" w:rsidP="00B7443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2.</w:t>
      </w:r>
      <w:r w:rsidR="00016846" w:rsidRPr="000853E2">
        <w:rPr>
          <w:rFonts w:ascii="Times New Roman" w:hAnsi="Times New Roman" w:cs="Times New Roman"/>
          <w:sz w:val="24"/>
          <w:szCs w:val="24"/>
        </w:rPr>
        <w:t> </w:t>
      </w:r>
      <w:r w:rsidRPr="000853E2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0853E2">
        <w:rPr>
          <w:rFonts w:ascii="Times New Roman" w:hAnsi="Times New Roman" w:cs="Times New Roman"/>
          <w:sz w:val="24"/>
          <w:szCs w:val="24"/>
        </w:rPr>
        <w:t xml:space="preserve">: </w:t>
      </w:r>
      <w:r w:rsidR="00B74433" w:rsidRPr="000853E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контроль за соблюдением налогового законодательства;</w:t>
      </w:r>
    </w:p>
    <w:p w:rsidR="00B74433" w:rsidRPr="000853E2" w:rsidRDefault="00E5383C" w:rsidP="00B74433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853E2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0853E2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0853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443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истребование документов (информации) о налогоплательщике, плательщике сборов, плательщике страховых взносов и налоговом агенте или информации о конкретных сделках;</w:t>
      </w:r>
    </w:p>
    <w:p w:rsidR="003A54C3" w:rsidRPr="000853E2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0853E2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0853E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0853E2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0853E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853E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  <w:r w:rsidR="0049073B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0853E2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853E2">
        <w:rPr>
          <w:rFonts w:ascii="Times New Roman" w:hAnsi="Times New Roman" w:cs="Times New Roman"/>
          <w:sz w:val="24"/>
          <w:szCs w:val="24"/>
        </w:rPr>
        <w:t>.</w:t>
      </w:r>
    </w:p>
    <w:p w:rsidR="00311B63" w:rsidRPr="000853E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6.1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0853E2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0853E2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0853E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0853E2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0853E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0853E2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0853E2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853E2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853E2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853E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0853E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209F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0853E2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0853E2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0853E2">
        <w:rPr>
          <w:rFonts w:ascii="Times New Roman" w:hAnsi="Times New Roman" w:cs="Times New Roman"/>
          <w:sz w:val="24"/>
          <w:szCs w:val="24"/>
        </w:rPr>
        <w:t>:</w:t>
      </w:r>
    </w:p>
    <w:p w:rsidR="0035515F" w:rsidRPr="000853E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6.4.1.</w:t>
      </w:r>
      <w:r w:rsidR="0071560A" w:rsidRPr="000853E2">
        <w:rPr>
          <w:rFonts w:ascii="Times New Roman" w:hAnsi="Times New Roman" w:cs="Times New Roman"/>
          <w:sz w:val="24"/>
          <w:szCs w:val="24"/>
        </w:rPr>
        <w:t> </w:t>
      </w:r>
      <w:r w:rsidRPr="000853E2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74433" w:rsidRPr="000853E2" w:rsidRDefault="00B74433" w:rsidP="00B7443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/>
          <w:color w:val="000000" w:themeColor="text1"/>
          <w:sz w:val="24"/>
          <w:szCs w:val="24"/>
        </w:rPr>
        <w:t xml:space="preserve">Налоговый кодекс Российской Федерации; </w:t>
      </w:r>
    </w:p>
    <w:p w:rsidR="00B74433" w:rsidRPr="000853E2" w:rsidRDefault="00B74433" w:rsidP="00B74433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74433" w:rsidRPr="000853E2" w:rsidRDefault="00B74433" w:rsidP="00B74433">
      <w:pPr>
        <w:pStyle w:val="af4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Федеральн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ый закон</w:t>
      </w:r>
      <w:r w:rsidRPr="000853E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27.07.2004 № 79-ФЗ «О государственной гражданс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кой службе Российской Федерации»;</w:t>
      </w:r>
    </w:p>
    <w:p w:rsidR="00B74433" w:rsidRPr="000853E2" w:rsidRDefault="00B74433" w:rsidP="00B74433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Приказ ФНС России от 08.05.2015 </w:t>
      </w:r>
      <w:r w:rsidRPr="000853E2"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</w:t>
      </w: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71560A" w:rsidRPr="000853E2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0853E2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0853E2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0853E2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0853E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0853E2">
        <w:rPr>
          <w:rFonts w:ascii="Times New Roman" w:hAnsi="Times New Roman" w:cs="Times New Roman"/>
          <w:sz w:val="24"/>
          <w:szCs w:val="24"/>
        </w:rPr>
        <w:t>: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Конституция Российской Федерации; федеральное законодательство в области государственной гражданской службы Российской Федерации;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федеральные законы применительно к своим должностным обязанностям; 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указы Президента Российской Федерации и постановления Правительства Российской Федерации;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иные нормативные правовые акты, регламентирующие порядок осуществления налогового администрирования; правила делового этикета; 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правила и нормы охраны труда, техники безопасности и противопожарной защиты; служебный распорядок ИФНС России №5 по г. Москве; 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работы со служебной информацией, инструкцию по делопроизводству;</w:t>
      </w:r>
    </w:p>
    <w:p w:rsidR="003E2C1C" w:rsidRPr="000853E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0853E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853E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74433" w:rsidRPr="000853E2" w:rsidRDefault="00ED38F8" w:rsidP="00B74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B74433"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B74433" w:rsidRPr="000853E2" w:rsidRDefault="00B74433" w:rsidP="00B74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контроля;</w:t>
      </w:r>
    </w:p>
    <w:p w:rsidR="00B74433" w:rsidRPr="000853E2" w:rsidRDefault="00B74433" w:rsidP="00B74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форм и методов работы с применением автоматизированных средств управления и иными средствами программного обеспечения;</w:t>
      </w:r>
    </w:p>
    <w:p w:rsidR="00B74433" w:rsidRPr="000853E2" w:rsidRDefault="00B74433" w:rsidP="00B74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основ  делопроизводства.</w:t>
      </w:r>
    </w:p>
    <w:p w:rsidR="003E2C1C" w:rsidRPr="000853E2" w:rsidRDefault="00B74433" w:rsidP="00B74433">
      <w:pPr>
        <w:widowControl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75938" w:rsidRPr="000853E2">
        <w:rPr>
          <w:rFonts w:ascii="Times New Roman" w:hAnsi="Times New Roman" w:cs="Times New Roman"/>
          <w:sz w:val="24"/>
          <w:szCs w:val="24"/>
        </w:rPr>
        <w:t>6.6.</w:t>
      </w:r>
      <w:r w:rsidR="009A732F" w:rsidRPr="000853E2">
        <w:rPr>
          <w:rFonts w:ascii="Times New Roman" w:hAnsi="Times New Roman" w:cs="Times New Roman"/>
          <w:sz w:val="24"/>
          <w:szCs w:val="24"/>
        </w:rPr>
        <w:t> </w:t>
      </w:r>
      <w:r w:rsidR="00175938" w:rsidRPr="000853E2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853E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0853E2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0853E2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0853E2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0853E2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0853E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08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433" w:rsidRPr="000853E2" w:rsidRDefault="00B74433" w:rsidP="00B7443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прикладное применение методов работы с применением автоматизированных средств управления и иными средствами программного обеспечения;</w:t>
      </w:r>
    </w:p>
    <w:p w:rsidR="00B74433" w:rsidRPr="000853E2" w:rsidRDefault="00B74433" w:rsidP="00B74433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t>- обеспечения выполнения поставленных руководством задач;</w:t>
      </w:r>
    </w:p>
    <w:p w:rsidR="00B74433" w:rsidRPr="000853E2" w:rsidRDefault="00B74433" w:rsidP="00B74433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t>- эффективный анализ и прогнозирование деятельности в порученной сфере;</w:t>
      </w:r>
    </w:p>
    <w:p w:rsidR="00B74433" w:rsidRPr="000853E2" w:rsidRDefault="00B74433" w:rsidP="00B74433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B74433" w:rsidRPr="000853E2" w:rsidRDefault="00B74433" w:rsidP="00B74433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E2C1C" w:rsidRPr="000853E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08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рассмотрение нормативных правовых актов и других документов, связанных с профессиональной деятельностью;</w:t>
      </w: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методических рекомендаций, разъяснений;</w:t>
      </w: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аналитических, информационных и других материалов.</w:t>
      </w: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7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  <w:r w:rsidR="007B0EB1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0853E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853E2">
        <w:rPr>
          <w:rFonts w:ascii="Times New Roman" w:hAnsi="Times New Roman" w:cs="Times New Roman"/>
          <w:sz w:val="24"/>
          <w:szCs w:val="24"/>
        </w:rPr>
        <w:t>.07.</w:t>
      </w:r>
      <w:r w:rsidR="00C2247F" w:rsidRPr="000853E2">
        <w:rPr>
          <w:rFonts w:ascii="Times New Roman" w:hAnsi="Times New Roman" w:cs="Times New Roman"/>
          <w:sz w:val="24"/>
          <w:szCs w:val="24"/>
        </w:rPr>
        <w:t>2004 </w:t>
      </w:r>
      <w:r w:rsidR="003B7A81" w:rsidRPr="000853E2">
        <w:rPr>
          <w:rFonts w:ascii="Times New Roman" w:hAnsi="Times New Roman" w:cs="Times New Roman"/>
          <w:sz w:val="24"/>
          <w:szCs w:val="24"/>
        </w:rPr>
        <w:t>№</w:t>
      </w:r>
      <w:r w:rsidR="003314B0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>79-ФЗ</w:t>
      </w:r>
      <w:r w:rsidR="00C2247F" w:rsidRPr="000853E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853E2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0853E2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</w:p>
    <w:p w:rsidR="00B74433" w:rsidRPr="000853E2" w:rsidRDefault="00B74433" w:rsidP="00B74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отдел, в должностные обязанности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Pr="000853E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853E2">
        <w:rPr>
          <w:rFonts w:ascii="Times New Roman" w:hAnsi="Times New Roman" w:cs="Times New Roman"/>
          <w:sz w:val="24"/>
          <w:szCs w:val="24"/>
        </w:rPr>
        <w:t xml:space="preserve">входит следующее: 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20700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стребование документов (представление информации) в установленные сроки в соответствии с поручениями, поступившими из налоговых органов:</w:t>
      </w:r>
    </w:p>
    <w:p w:rsidR="00B74433" w:rsidRPr="000853E2" w:rsidRDefault="00B74433" w:rsidP="00B74433">
      <w:pPr>
        <w:pStyle w:val="ab"/>
        <w:tabs>
          <w:tab w:val="clear" w:pos="4677"/>
          <w:tab w:val="left" w:pos="1049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анализировать полученные из другого НО поручения об истребовании документов (информации) в системе СЭОД  (ЭОД);</w:t>
      </w:r>
    </w:p>
    <w:p w:rsidR="00B74433" w:rsidRPr="000853E2" w:rsidRDefault="00B74433" w:rsidP="00B74433">
      <w:pPr>
        <w:pStyle w:val="ab"/>
        <w:tabs>
          <w:tab w:val="clear" w:pos="4677"/>
          <w:tab w:val="left" w:pos="1049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своевременно формировать и передавать требования о представлении документов (информации) в адрес налогоплательщиков и копий поручений об истребовании документов (информации) лично, по почте или иным способом, свидетельствующим о дате его получения.</w:t>
      </w:r>
    </w:p>
    <w:p w:rsidR="00B74433" w:rsidRPr="000853E2" w:rsidRDefault="00B74433" w:rsidP="00B74433">
      <w:pPr>
        <w:pStyle w:val="ab"/>
        <w:tabs>
          <w:tab w:val="clear" w:pos="4677"/>
          <w:tab w:val="left" w:pos="1049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рассматривать и анализировать документы (информацию), представленные налогоплательщиками нарочно, по почте или в электронном виде по ТКС (ГП-З). При несоответствии сумм доходов, указанных в документах и в отчетности, представленной в инспекцию  уведомлять соответствующие подразделения Инспекции для дальнейших проверок служебными записками;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 своевременно  вводить  информацию по истребованию документов в программный продукт СЭОД и формировать ответ инициатору;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 исполнять запросы налоговых органов, полученные по СЭД ФНС России, СЭОД о предоставлении информации о налогоплательщиках.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контрольные мероприятия в отношении налогоплательщиков: направление уведомлений о вызове руководителей и учредителей организаций, направление запросов в ОЭБ и ПК УВД по ЦАО ГУ МВД России по г. Москве на розыск организаций и должностных лиц.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 направлять служебные записки в соответствующие отделы инспекции на осмотр помещений по адресу регистрации, на приостановление операций по счетам по «не добросовестным»  налогоплательщикам;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составлять Акты о правонарушениях предусмотренных законодательством за не предоставление, несвоевременное представление по требованию о представлении документов (информации);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осуществлять мероприятия по обеспечению процедуры допроса свидетелей: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color w:val="000000" w:themeColor="text1"/>
        </w:rPr>
        <w:t xml:space="preserve">-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обрабатывать поручения о допросе свидетеля, поступившие из других НО по системе электронного документооборота СЭОД: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направлять повестки, о вызове на допрос свидетелей;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допросы свидетелей, формировать и направлять протоколы допросов в ФИР;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направлять уведомления о невозможности проведения допроса в связи с неявкой свидетеля в Инспекцию.</w:t>
      </w:r>
    </w:p>
    <w:p w:rsidR="00B74433" w:rsidRPr="000853E2" w:rsidRDefault="00B74433" w:rsidP="00B74433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- обеспечение сохранности служебного удостоверения;</w:t>
      </w:r>
    </w:p>
    <w:p w:rsidR="00B74433" w:rsidRPr="000853E2" w:rsidRDefault="00B74433" w:rsidP="00B74433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- выполнение иных поручений руководства в соответствии с Положением об отделе и Инспекции.</w:t>
      </w:r>
    </w:p>
    <w:p w:rsidR="00535E03" w:rsidRPr="000853E2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9. </w:t>
      </w:r>
      <w:r w:rsidR="00FD6110" w:rsidRPr="000853E2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0853E2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0853E2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0853E2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0853E2">
        <w:rPr>
          <w:rFonts w:ascii="Times New Roman" w:hAnsi="Times New Roman" w:cs="Times New Roman"/>
          <w:sz w:val="24"/>
          <w:szCs w:val="24"/>
        </w:rPr>
        <w:t>: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0853E2">
        <w:rPr>
          <w:rFonts w:ascii="Times New Roman" w:hAnsi="Times New Roman" w:cs="Times New Roman"/>
          <w:sz w:val="24"/>
          <w:szCs w:val="24"/>
        </w:rPr>
        <w:t>Инспекции</w:t>
      </w:r>
      <w:r w:rsidRPr="000853E2">
        <w:rPr>
          <w:rFonts w:ascii="Times New Roman" w:hAnsi="Times New Roman" w:cs="Times New Roman"/>
          <w:sz w:val="24"/>
          <w:szCs w:val="24"/>
        </w:rPr>
        <w:t>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lastRenderedPageBreak/>
        <w:t>10) должностной рост на конкурсной основе;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0853E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53E2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0853E2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0853E2">
        <w:rPr>
          <w:rFonts w:ascii="Times New Roman" w:hAnsi="Times New Roman" w:cs="Times New Roman"/>
          <w:sz w:val="24"/>
          <w:szCs w:val="24"/>
        </w:rPr>
        <w:t>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0853E2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0853E2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0853E2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0853E2">
        <w:rPr>
          <w:rFonts w:ascii="Times New Roman" w:hAnsi="Times New Roman" w:cs="Times New Roman"/>
          <w:sz w:val="24"/>
          <w:szCs w:val="24"/>
        </w:rPr>
        <w:t>,</w:t>
      </w:r>
    </w:p>
    <w:p w:rsidR="00535E03" w:rsidRPr="000853E2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853E2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0853E2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0853E2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10</w:t>
      </w:r>
      <w:r w:rsidR="003B7A81" w:rsidRPr="000853E2">
        <w:rPr>
          <w:rFonts w:ascii="Times New Roman" w:hAnsi="Times New Roman" w:cs="Times New Roman"/>
          <w:sz w:val="24"/>
          <w:szCs w:val="24"/>
        </w:rPr>
        <w:t>. </w:t>
      </w:r>
      <w:r w:rsidR="0034380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0853E2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0853E2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 w:rsidRPr="000853E2">
        <w:rPr>
          <w:rFonts w:ascii="Times New Roman" w:hAnsi="Times New Roman" w:cs="Times New Roman"/>
          <w:sz w:val="24"/>
          <w:szCs w:val="24"/>
        </w:rPr>
        <w:t>а</w:t>
      </w:r>
      <w:r w:rsidR="00D03EE7" w:rsidRPr="000853E2">
        <w:rPr>
          <w:rFonts w:ascii="Times New Roman" w:hAnsi="Times New Roman" w:cs="Times New Roman"/>
          <w:sz w:val="24"/>
          <w:szCs w:val="24"/>
        </w:rPr>
        <w:t>м</w:t>
      </w:r>
      <w:r w:rsidR="003F3218" w:rsidRPr="000853E2">
        <w:rPr>
          <w:rFonts w:ascii="Times New Roman" w:hAnsi="Times New Roman" w:cs="Times New Roman"/>
          <w:sz w:val="24"/>
          <w:szCs w:val="24"/>
        </w:rPr>
        <w:t>и</w:t>
      </w:r>
      <w:r w:rsidR="00D03EE7" w:rsidRPr="000853E2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0853E2" w:rsidRDefault="00DE5B96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B7443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B74433" w:rsidRPr="000853E2">
        <w:rPr>
          <w:rFonts w:ascii="Times New Roman" w:hAnsi="Times New Roman" w:cs="Times New Roman"/>
          <w:sz w:val="24"/>
          <w:szCs w:val="24"/>
        </w:rPr>
        <w:t xml:space="preserve"> за не</w:t>
      </w:r>
      <w:r w:rsidR="003B7A81" w:rsidRPr="000853E2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0853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853E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12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  <w:r w:rsidR="00BB3568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0853E2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13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  <w:r w:rsidR="00BB3568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-иным вопросам, относящимся к компетенции старшего государственного налогового инспектора.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0853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0853E2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0853E2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085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0853E2">
        <w:rPr>
          <w:rFonts w:ascii="Times New Roman" w:hAnsi="Times New Roman" w:cs="Times New Roman"/>
          <w:b/>
          <w:sz w:val="24"/>
          <w:szCs w:val="24"/>
        </w:rPr>
        <w:br/>
      </w:r>
      <w:r w:rsidRPr="000853E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7A7062" w:rsidP="00DE5B9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14</w:t>
      </w:r>
      <w:r w:rsidR="003B7A81" w:rsidRPr="000853E2">
        <w:rPr>
          <w:rFonts w:ascii="Times New Roman" w:hAnsi="Times New Roman" w:cs="Times New Roman"/>
          <w:sz w:val="24"/>
          <w:szCs w:val="24"/>
        </w:rPr>
        <w:t>. </w:t>
      </w:r>
      <w:r w:rsidR="0034380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DE5B9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вправе участвовать в подготовке и оформлении в установленной форме требований о представлении документов (информации), оформление результатов истребования документов, составление Актов о правонарушениях, протоколов об административных правонарушениях, составление протоколов допроса свидетелей.</w:t>
      </w:r>
    </w:p>
    <w:p w:rsidR="009777FC" w:rsidRPr="000853E2" w:rsidRDefault="003B7A81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0853E2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08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-положений об отделе и Инспекции;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-графика отпусков гражданских служащих отдела;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853E2">
        <w:rPr>
          <w:rFonts w:ascii="Times New Roman" w:hAnsi="Times New Roman" w:cs="Times New Roman"/>
          <w:b/>
          <w:sz w:val="24"/>
          <w:szCs w:val="24"/>
        </w:rPr>
        <w:br/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0853E2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sz w:val="24"/>
          <w:szCs w:val="24"/>
        </w:rPr>
        <w:t>6</w:t>
      </w:r>
      <w:r w:rsidRPr="000853E2">
        <w:rPr>
          <w:rFonts w:ascii="Times New Roman" w:hAnsi="Times New Roman" w:cs="Times New Roman"/>
          <w:sz w:val="24"/>
          <w:szCs w:val="24"/>
        </w:rPr>
        <w:t>. </w:t>
      </w:r>
      <w:r w:rsidR="009777FC" w:rsidRPr="000853E2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0853E2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0853E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0853E2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sz w:val="24"/>
          <w:szCs w:val="24"/>
        </w:rPr>
        <w:t>7</w:t>
      </w:r>
      <w:r w:rsidRPr="000853E2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0853E2">
        <w:rPr>
          <w:rFonts w:ascii="Times New Roman" w:hAnsi="Times New Roman" w:cs="Times New Roman"/>
          <w:sz w:val="24"/>
          <w:szCs w:val="24"/>
        </w:rPr>
        <w:t xml:space="preserve"> </w:t>
      </w:r>
      <w:r w:rsidRPr="000853E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853E2">
        <w:rPr>
          <w:rFonts w:ascii="Times New Roman" w:hAnsi="Times New Roman" w:cs="Times New Roman"/>
          <w:sz w:val="24"/>
          <w:szCs w:val="24"/>
        </w:rPr>
        <w:t>.08.</w:t>
      </w:r>
      <w:r w:rsidRPr="000853E2">
        <w:rPr>
          <w:rFonts w:ascii="Times New Roman" w:hAnsi="Times New Roman" w:cs="Times New Roman"/>
          <w:sz w:val="24"/>
          <w:szCs w:val="24"/>
        </w:rPr>
        <w:t>2002 №</w:t>
      </w:r>
      <w:r w:rsidR="00E6275C" w:rsidRPr="000853E2">
        <w:rPr>
          <w:rFonts w:ascii="Times New Roman" w:hAnsi="Times New Roman" w:cs="Times New Roman"/>
          <w:sz w:val="24"/>
          <w:szCs w:val="24"/>
        </w:rPr>
        <w:t> </w:t>
      </w:r>
      <w:r w:rsidRPr="000853E2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0853E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0853E2">
        <w:rPr>
          <w:rFonts w:ascii="Times New Roman" w:hAnsi="Times New Roman" w:cs="Times New Roman"/>
          <w:sz w:val="24"/>
          <w:szCs w:val="24"/>
        </w:rPr>
        <w:t>№</w:t>
      </w:r>
      <w:r w:rsidR="007D402F" w:rsidRPr="000853E2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0853E2">
        <w:rPr>
          <w:rFonts w:ascii="Times New Roman" w:hAnsi="Times New Roman" w:cs="Times New Roman"/>
          <w:sz w:val="24"/>
          <w:szCs w:val="24"/>
        </w:rPr>
        <w:t>№</w:t>
      </w:r>
      <w:r w:rsidR="007D402F" w:rsidRPr="000853E2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0853E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3B7A81" w:rsidP="00F0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sz w:val="24"/>
          <w:szCs w:val="24"/>
        </w:rPr>
        <w:t>8</w:t>
      </w:r>
      <w:r w:rsidRPr="000853E2">
        <w:rPr>
          <w:rFonts w:ascii="Times New Roman" w:hAnsi="Times New Roman" w:cs="Times New Roman"/>
          <w:sz w:val="24"/>
          <w:szCs w:val="24"/>
        </w:rPr>
        <w:t>. </w:t>
      </w:r>
      <w:r w:rsidR="00031C33" w:rsidRPr="000853E2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0853E2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0853E2">
        <w:rPr>
          <w:rFonts w:ascii="Times New Roman" w:hAnsi="Times New Roman" w:cs="Times New Roman"/>
          <w:sz w:val="24"/>
          <w:szCs w:val="24"/>
        </w:rPr>
        <w:t>.</w:t>
      </w:r>
    </w:p>
    <w:p w:rsidR="00DE5B96" w:rsidRPr="000853E2" w:rsidRDefault="00DE5B9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sz w:val="24"/>
          <w:szCs w:val="24"/>
        </w:rPr>
        <w:t>9</w:t>
      </w:r>
      <w:r w:rsidRPr="000853E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853E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853E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0853E2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F5706" w:rsidRPr="000853E2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0853E2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E5B96" w:rsidRPr="000853E2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ABB" w:rsidRDefault="003F4ABB" w:rsidP="003B7A81">
      <w:pPr>
        <w:spacing w:after="0" w:line="240" w:lineRule="auto"/>
      </w:pPr>
      <w:r>
        <w:separator/>
      </w:r>
    </w:p>
  </w:endnote>
  <w:endnote w:type="continuationSeparator" w:id="0">
    <w:p w:rsidR="003F4ABB" w:rsidRDefault="003F4AB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ABB" w:rsidRDefault="003F4ABB" w:rsidP="003B7A81">
      <w:pPr>
        <w:spacing w:after="0" w:line="240" w:lineRule="auto"/>
      </w:pPr>
      <w:r>
        <w:separator/>
      </w:r>
    </w:p>
  </w:footnote>
  <w:footnote w:type="continuationSeparator" w:id="0">
    <w:p w:rsidR="003F4ABB" w:rsidRDefault="003F4AB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D05A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039E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53E2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5A8"/>
    <w:rsid w:val="000D08EA"/>
    <w:rsid w:val="000E6619"/>
    <w:rsid w:val="000E7E5A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0738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3F4ABB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40C1"/>
    <w:rsid w:val="004B7353"/>
    <w:rsid w:val="004F79B4"/>
    <w:rsid w:val="00502C36"/>
    <w:rsid w:val="00511B14"/>
    <w:rsid w:val="00517A8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E3C6C"/>
    <w:rsid w:val="005F623B"/>
    <w:rsid w:val="005F786A"/>
    <w:rsid w:val="00620700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B3CBB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09F8"/>
    <w:rsid w:val="00A2339B"/>
    <w:rsid w:val="00A34B1E"/>
    <w:rsid w:val="00A37EE0"/>
    <w:rsid w:val="00A524EE"/>
    <w:rsid w:val="00A537B6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74433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B0A1A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D3986"/>
    <w:rsid w:val="00DE5B96"/>
    <w:rsid w:val="00DE6E00"/>
    <w:rsid w:val="00DF1966"/>
    <w:rsid w:val="00E25992"/>
    <w:rsid w:val="00E30374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9E7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04244-51CB-4402-AEC1-41BA6B71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26848-FD3A-4E33-A472-3A6C729E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6</cp:revision>
  <cp:lastPrinted>2018-09-13T09:37:00Z</cp:lastPrinted>
  <dcterms:created xsi:type="dcterms:W3CDTF">2018-09-12T15:41:00Z</dcterms:created>
  <dcterms:modified xsi:type="dcterms:W3CDTF">2020-11-03T07:20:00Z</dcterms:modified>
</cp:coreProperties>
</file>